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1e92a7cef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9ab3dec47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Peakhurst,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10b6bbf8b435f" /><Relationship Type="http://schemas.openxmlformats.org/officeDocument/2006/relationships/numbering" Target="/word/numbering.xml" Id="R9cf60d30facd49d5" /><Relationship Type="http://schemas.openxmlformats.org/officeDocument/2006/relationships/settings" Target="/word/settings.xml" Id="R1c063716a0ba4f6f" /><Relationship Type="http://schemas.openxmlformats.org/officeDocument/2006/relationships/image" Target="/word/media/406c5bd3-6f87-449c-a62e-d101b87c1459.png" Id="R99f9ab3dec474559" /></Relationships>
</file>