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100df79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f11832261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47c9f09a14242" /><Relationship Type="http://schemas.openxmlformats.org/officeDocument/2006/relationships/numbering" Target="/word/numbering.xml" Id="Re3aa77dd6a004f37" /><Relationship Type="http://schemas.openxmlformats.org/officeDocument/2006/relationships/settings" Target="/word/settings.xml" Id="R6c39ead7004942e7" /><Relationship Type="http://schemas.openxmlformats.org/officeDocument/2006/relationships/image" Target="/word/media/481c3c68-1e1c-4cdb-9fa6-5d22bdb934ec.png" Id="Rd0ff118322614458" /></Relationships>
</file>