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7a0047795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4809b7bed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Pialba,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ea6e9829f4cad" /><Relationship Type="http://schemas.openxmlformats.org/officeDocument/2006/relationships/numbering" Target="/word/numbering.xml" Id="Rc1ed6e45589e4f5e" /><Relationship Type="http://schemas.openxmlformats.org/officeDocument/2006/relationships/settings" Target="/word/settings.xml" Id="Rf3ccc56f448d4667" /><Relationship Type="http://schemas.openxmlformats.org/officeDocument/2006/relationships/image" Target="/word/media/efdc02d1-ea23-4385-926a-f2e3ce5e0fb9.png" Id="R6d54809b7bed4241" /></Relationships>
</file>