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bffe03581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ed4ac3742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Pooraka,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ac870117d4a3e" /><Relationship Type="http://schemas.openxmlformats.org/officeDocument/2006/relationships/numbering" Target="/word/numbering.xml" Id="R8a1a0edfd0564e7d" /><Relationship Type="http://schemas.openxmlformats.org/officeDocument/2006/relationships/settings" Target="/word/settings.xml" Id="Rf2a3a4864f904fe1" /><Relationship Type="http://schemas.openxmlformats.org/officeDocument/2006/relationships/image" Target="/word/media/8cdf35c2-a87c-49ba-906a-e06848191207.png" Id="R46ded4ac37424bac" /></Relationships>
</file>