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b14696672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3bdb8b0b8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Quairading,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635b3dc17415e" /><Relationship Type="http://schemas.openxmlformats.org/officeDocument/2006/relationships/numbering" Target="/word/numbering.xml" Id="R2dac4ef3130d4b20" /><Relationship Type="http://schemas.openxmlformats.org/officeDocument/2006/relationships/settings" Target="/word/settings.xml" Id="R9f22d3a8ce274e67" /><Relationship Type="http://schemas.openxmlformats.org/officeDocument/2006/relationships/image" Target="/word/media/e823c649-2cd9-49d4-b646-17427d839e1d.png" Id="Rc0b3bdb8b0b84dde" /></Relationships>
</file>