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9ff74d329c44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5e12735dab45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Queenstown,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0fa5bbb36b438a" /><Relationship Type="http://schemas.openxmlformats.org/officeDocument/2006/relationships/numbering" Target="/word/numbering.xml" Id="Rc677ce5014994451" /><Relationship Type="http://schemas.openxmlformats.org/officeDocument/2006/relationships/settings" Target="/word/settings.xml" Id="R60208da715bd40ff" /><Relationship Type="http://schemas.openxmlformats.org/officeDocument/2006/relationships/image" Target="/word/media/2a25bd8a-6a5f-41f5-a4e7-530b38a8f076.png" Id="Rf65e12735dab458f" /></Relationships>
</file>