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2d4df087040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253ad3efab4a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Robe,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c383f4cab4717" /><Relationship Type="http://schemas.openxmlformats.org/officeDocument/2006/relationships/numbering" Target="/word/numbering.xml" Id="R31b528ccafc344fc" /><Relationship Type="http://schemas.openxmlformats.org/officeDocument/2006/relationships/settings" Target="/word/settings.xml" Id="R5d8883a261f546e6" /><Relationship Type="http://schemas.openxmlformats.org/officeDocument/2006/relationships/image" Target="/word/media/1c61d36b-36f1-46d9-9693-6183e49da998.png" Id="Rd1253ad3efab4a4b" /></Relationships>
</file>