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4e1a68c1f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aaca89fb7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 Molle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a208cc58045a9" /><Relationship Type="http://schemas.openxmlformats.org/officeDocument/2006/relationships/numbering" Target="/word/numbering.xml" Id="R37fda032cfe64f38" /><Relationship Type="http://schemas.openxmlformats.org/officeDocument/2006/relationships/settings" Target="/word/settings.xml" Id="Radd7676becf74321" /><Relationship Type="http://schemas.openxmlformats.org/officeDocument/2006/relationships/image" Target="/word/media/a4945369-7260-4936-9311-41fbbabf35bb.png" Id="R6edaaca89fb74a29" /></Relationships>
</file>