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5937602aa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fffd4ca1e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Stepney,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385ff2aa74cea" /><Relationship Type="http://schemas.openxmlformats.org/officeDocument/2006/relationships/numbering" Target="/word/numbering.xml" Id="R3a16eee5813d4a9a" /><Relationship Type="http://schemas.openxmlformats.org/officeDocument/2006/relationships/settings" Target="/word/settings.xml" Id="Rb28a5d169a834d98" /><Relationship Type="http://schemas.openxmlformats.org/officeDocument/2006/relationships/image" Target="/word/media/7f32004d-0c01-4a9e-afd5-6f3bb5000328.png" Id="Rd2dfffd4ca1e43af" /></Relationships>
</file>