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a46a46eb4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a06d94319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Swanbourne,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c6a71a5cc482b" /><Relationship Type="http://schemas.openxmlformats.org/officeDocument/2006/relationships/numbering" Target="/word/numbering.xml" Id="Rfff5147157b44649" /><Relationship Type="http://schemas.openxmlformats.org/officeDocument/2006/relationships/settings" Target="/word/settings.xml" Id="R22b69261e52a4cc5" /><Relationship Type="http://schemas.openxmlformats.org/officeDocument/2006/relationships/image" Target="/word/media/a33500f9-62da-42b2-9d17-e8c2058d12b3.png" Id="R198a06d94319454c" /></Relationships>
</file>