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1963f734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7cd738798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Tamworth,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465f7ca6a4cd3" /><Relationship Type="http://schemas.openxmlformats.org/officeDocument/2006/relationships/numbering" Target="/word/numbering.xml" Id="R9c2919c2ec0d4298" /><Relationship Type="http://schemas.openxmlformats.org/officeDocument/2006/relationships/settings" Target="/word/settings.xml" Id="Rc738e36fbec6405c" /><Relationship Type="http://schemas.openxmlformats.org/officeDocument/2006/relationships/image" Target="/word/media/b4cc4017-41f6-4c92-bbc4-4435c0f6e40a.png" Id="Rf667cd7387984ef9" /></Relationships>
</file>