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a2b10dce9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d9d3cf977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Tanawha,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98d774de94185" /><Relationship Type="http://schemas.openxmlformats.org/officeDocument/2006/relationships/numbering" Target="/word/numbering.xml" Id="Rabc8f624a33e4916" /><Relationship Type="http://schemas.openxmlformats.org/officeDocument/2006/relationships/settings" Target="/word/settings.xml" Id="R630478c534cf4fc0" /><Relationship Type="http://schemas.openxmlformats.org/officeDocument/2006/relationships/image" Target="/word/media/c14b451c-7225-49eb-b2ea-b427ce2b123d.png" Id="R3a1d9d3cf9774768" /></Relationships>
</file>