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13eacf77643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ff2a9452943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The Granites,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0a7da3f274748" /><Relationship Type="http://schemas.openxmlformats.org/officeDocument/2006/relationships/numbering" Target="/word/numbering.xml" Id="R88d15624ea894b06" /><Relationship Type="http://schemas.openxmlformats.org/officeDocument/2006/relationships/settings" Target="/word/settings.xml" Id="R95165e56ae9e482e" /><Relationship Type="http://schemas.openxmlformats.org/officeDocument/2006/relationships/image" Target="/word/media/4c302543-99b9-4f92-afbd-efd044227bfa.png" Id="R592ff2a945294333" /></Relationships>
</file>