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aa8929a30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07e8b975f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Thornleigh,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a1dc1fca241ae" /><Relationship Type="http://schemas.openxmlformats.org/officeDocument/2006/relationships/numbering" Target="/word/numbering.xml" Id="R4a91e2a3de944eca" /><Relationship Type="http://schemas.openxmlformats.org/officeDocument/2006/relationships/settings" Target="/word/settings.xml" Id="Rcf43972e603b4568" /><Relationship Type="http://schemas.openxmlformats.org/officeDocument/2006/relationships/image" Target="/word/media/c0f71374-6f12-456b-9da3-e55cf24e4678.png" Id="R36307e8b975f4f36" /></Relationships>
</file>