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217c3ac61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6d6f74eb7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Tottenham,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3a3ef3e304e3d" /><Relationship Type="http://schemas.openxmlformats.org/officeDocument/2006/relationships/numbering" Target="/word/numbering.xml" Id="R21783d33a5bd471e" /><Relationship Type="http://schemas.openxmlformats.org/officeDocument/2006/relationships/settings" Target="/word/settings.xml" Id="R7f2874ec939f44d8" /><Relationship Type="http://schemas.openxmlformats.org/officeDocument/2006/relationships/image" Target="/word/media/859bd624-bc59-4f34-947e-02738f556787.png" Id="R3186d6f74eb7427a" /></Relationships>
</file>