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704f87e99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8acdca2ab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Tuerong,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6d5c9aef24e94" /><Relationship Type="http://schemas.openxmlformats.org/officeDocument/2006/relationships/numbering" Target="/word/numbering.xml" Id="R8fec31be0c994a46" /><Relationship Type="http://schemas.openxmlformats.org/officeDocument/2006/relationships/settings" Target="/word/settings.xml" Id="Rd0220c3e737f459c" /><Relationship Type="http://schemas.openxmlformats.org/officeDocument/2006/relationships/image" Target="/word/media/8c34a9f4-235f-4b29-9211-f9fcd35512c1.png" Id="R93b8acdca2ab4c4b" /></Relationships>
</file>