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980f32d8f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19794c3d1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826c4c08d4f4e" /><Relationship Type="http://schemas.openxmlformats.org/officeDocument/2006/relationships/numbering" Target="/word/numbering.xml" Id="Rb252dd77ddb84ef1" /><Relationship Type="http://schemas.openxmlformats.org/officeDocument/2006/relationships/settings" Target="/word/settings.xml" Id="Rce37d9d0ee9f4971" /><Relationship Type="http://schemas.openxmlformats.org/officeDocument/2006/relationships/image" Target="/word/media/b467d214-ade1-490e-a56a-e47f1cac314d.png" Id="Re7819794c3d1476b" /></Relationships>
</file>