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5caae3b7e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a5573caf9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Walgett,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d9fa2e4d04d1e" /><Relationship Type="http://schemas.openxmlformats.org/officeDocument/2006/relationships/numbering" Target="/word/numbering.xml" Id="Rc0badc1e206448fe" /><Relationship Type="http://schemas.openxmlformats.org/officeDocument/2006/relationships/settings" Target="/word/settings.xml" Id="R2f9f45cf4f5b4422" /><Relationship Type="http://schemas.openxmlformats.org/officeDocument/2006/relationships/image" Target="/word/media/4a63dbe4-2e6d-4364-823f-5aabf3079082.png" Id="R2aea5573caf9482e" /></Relationships>
</file>