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a7cf17f6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a8878d69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Wallendbeen,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36cccf63b4e8b" /><Relationship Type="http://schemas.openxmlformats.org/officeDocument/2006/relationships/numbering" Target="/word/numbering.xml" Id="Raedcd5268fdc48ef" /><Relationship Type="http://schemas.openxmlformats.org/officeDocument/2006/relationships/settings" Target="/word/settings.xml" Id="R2818b60b86954786" /><Relationship Type="http://schemas.openxmlformats.org/officeDocument/2006/relationships/image" Target="/word/media/bfa70da6-3fee-48c0-915a-c133b65a7dd4.png" Id="R070a8878d6944809" /></Relationships>
</file>