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bd0cc2313f4a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253bd3da294a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Wantirna South,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39be7431454394" /><Relationship Type="http://schemas.openxmlformats.org/officeDocument/2006/relationships/numbering" Target="/word/numbering.xml" Id="R494ab0c58d314efe" /><Relationship Type="http://schemas.openxmlformats.org/officeDocument/2006/relationships/settings" Target="/word/settings.xml" Id="Rba804157fd31479b" /><Relationship Type="http://schemas.openxmlformats.org/officeDocument/2006/relationships/image" Target="/word/media/c26a378a-eb9a-4e53-910b-3fabf0ebafc3.png" Id="Rbd253bd3da294a5d" /></Relationships>
</file>