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92ce908ba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e420dc4fe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Watsonia,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7aff757744c71" /><Relationship Type="http://schemas.openxmlformats.org/officeDocument/2006/relationships/numbering" Target="/word/numbering.xml" Id="Rb5efa6af89ca410d" /><Relationship Type="http://schemas.openxmlformats.org/officeDocument/2006/relationships/settings" Target="/word/settings.xml" Id="Rd67351e819ef4c66" /><Relationship Type="http://schemas.openxmlformats.org/officeDocument/2006/relationships/image" Target="/word/media/0520e0b2-6e98-4ecd-93ba-7f6cbce590ec.png" Id="Ra95e420dc4fe4e55" /></Relationships>
</file>