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c24e1eff6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e52ea74fa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Webberton,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97d3bb94b4350" /><Relationship Type="http://schemas.openxmlformats.org/officeDocument/2006/relationships/numbering" Target="/word/numbering.xml" Id="R2bd5facb4e2142b0" /><Relationship Type="http://schemas.openxmlformats.org/officeDocument/2006/relationships/settings" Target="/word/settings.xml" Id="Re4599817d5884e5a" /><Relationship Type="http://schemas.openxmlformats.org/officeDocument/2006/relationships/image" Target="/word/media/73bb92a0-289b-4229-a62e-1f233444e47f.png" Id="R95fe52ea74fa4dfc" /></Relationships>
</file>