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20b63494d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5b132333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 Wyalong,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9e1a659124f4b" /><Relationship Type="http://schemas.openxmlformats.org/officeDocument/2006/relationships/numbering" Target="/word/numbering.xml" Id="R08f7c28109c24d2c" /><Relationship Type="http://schemas.openxmlformats.org/officeDocument/2006/relationships/settings" Target="/word/settings.xml" Id="R6baf2375aa8e4293" /><Relationship Type="http://schemas.openxmlformats.org/officeDocument/2006/relationships/image" Target="/word/media/18b1a835-61d1-4b55-9d25-36b2c6770d03.png" Id="R3ab95b13233343c7" /></Relationships>
</file>