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0dc8fbfa2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3908c1bcf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Willunga,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dbbf7e1754a76" /><Relationship Type="http://schemas.openxmlformats.org/officeDocument/2006/relationships/numbering" Target="/word/numbering.xml" Id="R7ccbb6991ecc411b" /><Relationship Type="http://schemas.openxmlformats.org/officeDocument/2006/relationships/settings" Target="/word/settings.xml" Id="R4a3289c2e6aa4481" /><Relationship Type="http://schemas.openxmlformats.org/officeDocument/2006/relationships/image" Target="/word/media/3ad35df7-0571-4647-a0e9-36de0910a9f1.png" Id="Rc383908c1bcf4268" /></Relationships>
</file>