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819f6669f144b9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af746a28dce472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Windorah,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2f9323ed0ab48b1" /><Relationship Type="http://schemas.openxmlformats.org/officeDocument/2006/relationships/numbering" Target="/word/numbering.xml" Id="Rd754c00e6a1e4b26" /><Relationship Type="http://schemas.openxmlformats.org/officeDocument/2006/relationships/settings" Target="/word/settings.xml" Id="R054aabb40afe43df" /><Relationship Type="http://schemas.openxmlformats.org/officeDocument/2006/relationships/image" Target="/word/media/c55a424b-4a6b-4035-8f6e-87303ab12a7d.png" Id="Rcaf746a28dce472d" /></Relationships>
</file>