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048679e53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e621cee0a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Wingham,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5351c4bac4e5f" /><Relationship Type="http://schemas.openxmlformats.org/officeDocument/2006/relationships/numbering" Target="/word/numbering.xml" Id="R9dc8601fed2f45fc" /><Relationship Type="http://schemas.openxmlformats.org/officeDocument/2006/relationships/settings" Target="/word/settings.xml" Id="Rc6832551d2164b31" /><Relationship Type="http://schemas.openxmlformats.org/officeDocument/2006/relationships/image" Target="/word/media/8283f8de-6a82-4b34-8218-db62f5af6ee1.png" Id="R6a2e621cee0a4b29" /></Relationships>
</file>