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17f9322cd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3c38b9b29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Wollongong,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04cd63aba47e2" /><Relationship Type="http://schemas.openxmlformats.org/officeDocument/2006/relationships/numbering" Target="/word/numbering.xml" Id="Rdd09f2261b404574" /><Relationship Type="http://schemas.openxmlformats.org/officeDocument/2006/relationships/settings" Target="/word/settings.xml" Id="Rf46e5b3cabf34fb6" /><Relationship Type="http://schemas.openxmlformats.org/officeDocument/2006/relationships/image" Target="/word/media/e53e3237-af8b-486c-967e-0287416423c0.png" Id="Rf933c38b9b294a26" /></Relationships>
</file>