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1e3dc2e5b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c5dd74ed6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Wyalkatchem,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98f85da294d66" /><Relationship Type="http://schemas.openxmlformats.org/officeDocument/2006/relationships/numbering" Target="/word/numbering.xml" Id="R4121e63cc68a434e" /><Relationship Type="http://schemas.openxmlformats.org/officeDocument/2006/relationships/settings" Target="/word/settings.xml" Id="Rf8ca41404c6343ac" /><Relationship Type="http://schemas.openxmlformats.org/officeDocument/2006/relationships/image" Target="/word/media/216adb40-f607-40df-a9ff-374613ac7ecc.png" Id="R2c6c5dd74ed64219" /></Relationships>
</file>