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abd0b311c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48c1bf3e53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Yenda,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4a035902a4275" /><Relationship Type="http://schemas.openxmlformats.org/officeDocument/2006/relationships/numbering" Target="/word/numbering.xml" Id="R65b1ba838bb047e8" /><Relationship Type="http://schemas.openxmlformats.org/officeDocument/2006/relationships/settings" Target="/word/settings.xml" Id="Re9607d80e890432e" /><Relationship Type="http://schemas.openxmlformats.org/officeDocument/2006/relationships/image" Target="/word/media/2394f915-a865-47fc-81ff-f92d6a6b20a1.png" Id="Rb648c1bf3e534090" /></Relationships>
</file>