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fe47be99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40e877ae2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Yennora,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6b5d7a03b473a" /><Relationship Type="http://schemas.openxmlformats.org/officeDocument/2006/relationships/numbering" Target="/word/numbering.xml" Id="Rd6541de5dd2a4341" /><Relationship Type="http://schemas.openxmlformats.org/officeDocument/2006/relationships/settings" Target="/word/settings.xml" Id="Ra6a13f2511a742b4" /><Relationship Type="http://schemas.openxmlformats.org/officeDocument/2006/relationships/image" Target="/word/media/9c69d7b2-4790-4378-a28c-09da2055461b.png" Id="Rc8840e877ae2430a" /></Relationships>
</file>