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e68c30be2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d6d4d226a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Yering,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0dce32234422b" /><Relationship Type="http://schemas.openxmlformats.org/officeDocument/2006/relationships/numbering" Target="/word/numbering.xml" Id="R47d471bcdaa549bb" /><Relationship Type="http://schemas.openxmlformats.org/officeDocument/2006/relationships/settings" Target="/word/settings.xml" Id="R76a9a54a0e6b4d1d" /><Relationship Type="http://schemas.openxmlformats.org/officeDocument/2006/relationships/image" Target="/word/media/c03ed5e0-a520-4d59-8ebc-02340c02a6c8.png" Id="R60ed6d4d226a465e" /></Relationships>
</file>