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1356b7258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48ef4d1ff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Amstetten,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2bcfb6ac94378" /><Relationship Type="http://schemas.openxmlformats.org/officeDocument/2006/relationships/numbering" Target="/word/numbering.xml" Id="R72c5401f36a34320" /><Relationship Type="http://schemas.openxmlformats.org/officeDocument/2006/relationships/settings" Target="/word/settings.xml" Id="Rf5804fae3256485e" /><Relationship Type="http://schemas.openxmlformats.org/officeDocument/2006/relationships/image" Target="/word/media/b30d69c7-f763-41d0-a4f4-90c57439228d.png" Id="R89d48ef4d1ff493d" /></Relationships>
</file>