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fe3588486542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fd335b38014c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Arnoldstein,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8979839d7a4c7b" /><Relationship Type="http://schemas.openxmlformats.org/officeDocument/2006/relationships/numbering" Target="/word/numbering.xml" Id="Rd900f03e0b9744f8" /><Relationship Type="http://schemas.openxmlformats.org/officeDocument/2006/relationships/settings" Target="/word/settings.xml" Id="Rfa2cef34dfca461c" /><Relationship Type="http://schemas.openxmlformats.org/officeDocument/2006/relationships/image" Target="/word/media/ef060d01-c89b-408d-923a-e7a445e9bebf.png" Id="Rccfd335b38014c3c" /></Relationships>
</file>