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fe1e8952545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1f2e1cc22f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 Aussee,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6ad051de1b4b7a" /><Relationship Type="http://schemas.openxmlformats.org/officeDocument/2006/relationships/numbering" Target="/word/numbering.xml" Id="R6c5110b9bd1d43c8" /><Relationship Type="http://schemas.openxmlformats.org/officeDocument/2006/relationships/settings" Target="/word/settings.xml" Id="R34ced10cdb594fa6" /><Relationship Type="http://schemas.openxmlformats.org/officeDocument/2006/relationships/image" Target="/word/media/143051e7-0fc1-42c8-94ce-874aaa1b7da1.png" Id="R141f2e1cc22f4201" /></Relationships>
</file>