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d91665d0c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31067a0c2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Ischl,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ab5db783c4f6b" /><Relationship Type="http://schemas.openxmlformats.org/officeDocument/2006/relationships/numbering" Target="/word/numbering.xml" Id="R2f3aa519d5144676" /><Relationship Type="http://schemas.openxmlformats.org/officeDocument/2006/relationships/settings" Target="/word/settings.xml" Id="R04fd6032ac084ab1" /><Relationship Type="http://schemas.openxmlformats.org/officeDocument/2006/relationships/image" Target="/word/media/77a17f54-16b3-44fc-956b-f47b9b4eb2e1.png" Id="Rd2131067a0c2402e" /></Relationships>
</file>