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718a83552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7068e85cb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Ebreichsdorf,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172091f28420c" /><Relationship Type="http://schemas.openxmlformats.org/officeDocument/2006/relationships/numbering" Target="/word/numbering.xml" Id="Rb28302b500a94a2e" /><Relationship Type="http://schemas.openxmlformats.org/officeDocument/2006/relationships/settings" Target="/word/settings.xml" Id="R9986c0d23f0b4705" /><Relationship Type="http://schemas.openxmlformats.org/officeDocument/2006/relationships/image" Target="/word/media/c22f1e40-4535-4ba8-85c5-98bb9c128cf8.png" Id="R11d7068e85cb4539" /></Relationships>
</file>