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936c64ef8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cd55cd2b3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Eggenburg,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81aae17b64a5e" /><Relationship Type="http://schemas.openxmlformats.org/officeDocument/2006/relationships/numbering" Target="/word/numbering.xml" Id="Rccb0f932478140fd" /><Relationship Type="http://schemas.openxmlformats.org/officeDocument/2006/relationships/settings" Target="/word/settings.xml" Id="R94346b87c3a04c9f" /><Relationship Type="http://schemas.openxmlformats.org/officeDocument/2006/relationships/image" Target="/word/media/5c1a5ed7-9ef4-4033-a1de-b51d17205d8e.png" Id="R2facd55cd2b34116" /></Relationships>
</file>