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3ccf2bd5d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a79bfe57e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Fehring,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c84a19efa461c" /><Relationship Type="http://schemas.openxmlformats.org/officeDocument/2006/relationships/numbering" Target="/word/numbering.xml" Id="R9db3bf46955348e6" /><Relationship Type="http://schemas.openxmlformats.org/officeDocument/2006/relationships/settings" Target="/word/settings.xml" Id="Re3561e4d5a924b67" /><Relationship Type="http://schemas.openxmlformats.org/officeDocument/2006/relationships/image" Target="/word/media/ecff8c32-c703-4105-a9df-cb3551b77967.png" Id="R410a79bfe57e4d30" /></Relationships>
</file>