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354b3cc0e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173e1823e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Felixdorf,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f4344b434f52" /><Relationship Type="http://schemas.openxmlformats.org/officeDocument/2006/relationships/numbering" Target="/word/numbering.xml" Id="Rc3635c0fe472420f" /><Relationship Type="http://schemas.openxmlformats.org/officeDocument/2006/relationships/settings" Target="/word/settings.xml" Id="R86299257f2074ca4" /><Relationship Type="http://schemas.openxmlformats.org/officeDocument/2006/relationships/image" Target="/word/media/8ee1fe95-88ba-4d4a-a747-d6347b7751f9.png" Id="R339173e1823e4f3f" /></Relationships>
</file>