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c1534c9b094e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1fc194199a4c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Fieberbrunn,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fc50a7629c446a" /><Relationship Type="http://schemas.openxmlformats.org/officeDocument/2006/relationships/numbering" Target="/word/numbering.xml" Id="Rdb33c6ecc3e243e4" /><Relationship Type="http://schemas.openxmlformats.org/officeDocument/2006/relationships/settings" Target="/word/settings.xml" Id="R298c8c60ec464b67" /><Relationship Type="http://schemas.openxmlformats.org/officeDocument/2006/relationships/image" Target="/word/media/273ba353-183c-4818-96ef-d84b41408051.png" Id="R4f1fc194199a4c5d" /></Relationships>
</file>