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d877b0e55544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ed6f9f85694e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Furstenfeld,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9c6b11ce67465a" /><Relationship Type="http://schemas.openxmlformats.org/officeDocument/2006/relationships/numbering" Target="/word/numbering.xml" Id="R3fbf52bb5f634289" /><Relationship Type="http://schemas.openxmlformats.org/officeDocument/2006/relationships/settings" Target="/word/settings.xml" Id="Rf2e1160b17d5463e" /><Relationship Type="http://schemas.openxmlformats.org/officeDocument/2006/relationships/image" Target="/word/media/9a1f9294-7fe2-43d5-a4f9-3ce7e37cf472.png" Id="R51ed6f9f85694e56" /></Relationships>
</file>