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68d84c75b548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c1e77a9e346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Gotzis,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49bb879d1843b7" /><Relationship Type="http://schemas.openxmlformats.org/officeDocument/2006/relationships/numbering" Target="/word/numbering.xml" Id="R6195da19484a483e" /><Relationship Type="http://schemas.openxmlformats.org/officeDocument/2006/relationships/settings" Target="/word/settings.xml" Id="Rd3087e14253c4e64" /><Relationship Type="http://schemas.openxmlformats.org/officeDocument/2006/relationships/image" Target="/word/media/0f5663a2-653a-4e34-bedd-0e8a66b960d0.png" Id="Rcacc1e77a9e346f0" /></Relationships>
</file>