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54ad89d7b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fa0ee4aa7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Hochfilzen,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9f610c4f4ec2" /><Relationship Type="http://schemas.openxmlformats.org/officeDocument/2006/relationships/numbering" Target="/word/numbering.xml" Id="R34fe5346965b4395" /><Relationship Type="http://schemas.openxmlformats.org/officeDocument/2006/relationships/settings" Target="/word/settings.xml" Id="Rad48903c89734375" /><Relationship Type="http://schemas.openxmlformats.org/officeDocument/2006/relationships/image" Target="/word/media/41ded9d9-9fb2-4899-990f-ad332d413b81.png" Id="Ra6afa0ee4aa74012" /></Relationships>
</file>