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e9955fd029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65090af9d4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Kalsdorf bei Graz,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da8204b6443c7" /><Relationship Type="http://schemas.openxmlformats.org/officeDocument/2006/relationships/numbering" Target="/word/numbering.xml" Id="Rced54bc0a7814c84" /><Relationship Type="http://schemas.openxmlformats.org/officeDocument/2006/relationships/settings" Target="/word/settings.xml" Id="Ra5c3b4e37f4345a2" /><Relationship Type="http://schemas.openxmlformats.org/officeDocument/2006/relationships/image" Target="/word/media/b5a035f3-c8c8-4c21-b255-dab8522c15b8.png" Id="R4565090af9d4474d" /></Relationships>
</file>