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bae9f7263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44792f0c9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Kopfing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149dbaf104e92" /><Relationship Type="http://schemas.openxmlformats.org/officeDocument/2006/relationships/numbering" Target="/word/numbering.xml" Id="Re3e06ec434034b08" /><Relationship Type="http://schemas.openxmlformats.org/officeDocument/2006/relationships/settings" Target="/word/settings.xml" Id="R7d850cf59ae94659" /><Relationship Type="http://schemas.openxmlformats.org/officeDocument/2006/relationships/image" Target="/word/media/075c9f72-b77f-4bc1-b3d3-fe2434f775dd.png" Id="Re1a44792f0c94107" /></Relationships>
</file>