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0815c9e96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c27fda6e5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Landeck,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ed3dabfd04568" /><Relationship Type="http://schemas.openxmlformats.org/officeDocument/2006/relationships/numbering" Target="/word/numbering.xml" Id="R4f54bcf8892f475e" /><Relationship Type="http://schemas.openxmlformats.org/officeDocument/2006/relationships/settings" Target="/word/settings.xml" Id="R27186bfb534e44b7" /><Relationship Type="http://schemas.openxmlformats.org/officeDocument/2006/relationships/image" Target="/word/media/5b2ff062-1395-4fea-8bad-f7c8a102df1b.png" Id="Rfbbc27fda6e540fe" /></Relationships>
</file>