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63aaadc1e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8c9c056c5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Leiben,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29cc6493f4a47" /><Relationship Type="http://schemas.openxmlformats.org/officeDocument/2006/relationships/numbering" Target="/word/numbering.xml" Id="Rd60a4c6cda06490e" /><Relationship Type="http://schemas.openxmlformats.org/officeDocument/2006/relationships/settings" Target="/word/settings.xml" Id="R06d090155bea4397" /><Relationship Type="http://schemas.openxmlformats.org/officeDocument/2006/relationships/image" Target="/word/media/8100da7b-de63-46ec-a47d-a2ca5fd050df.png" Id="R5968c9c056c546bc" /></Relationships>
</file>