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3730a14ed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162ea41fe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Leibnitz,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ed62f959344f3" /><Relationship Type="http://schemas.openxmlformats.org/officeDocument/2006/relationships/numbering" Target="/word/numbering.xml" Id="R8571aabebf3f430f" /><Relationship Type="http://schemas.openxmlformats.org/officeDocument/2006/relationships/settings" Target="/word/settings.xml" Id="R874126af1dcc426e" /><Relationship Type="http://schemas.openxmlformats.org/officeDocument/2006/relationships/image" Target="/word/media/ad11af10-c027-4cd4-821f-ccc7212aeda9.png" Id="Rd83162ea41fe4f2c" /></Relationships>
</file>