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f548b802c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4f4c72149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Molln,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80be72b1540f9" /><Relationship Type="http://schemas.openxmlformats.org/officeDocument/2006/relationships/numbering" Target="/word/numbering.xml" Id="Rb9c0d9222d8b4a2d" /><Relationship Type="http://schemas.openxmlformats.org/officeDocument/2006/relationships/settings" Target="/word/settings.xml" Id="Re871d181c1ca4f8e" /><Relationship Type="http://schemas.openxmlformats.org/officeDocument/2006/relationships/image" Target="/word/media/c7ef7073-9229-4b25-88d6-143298d55b46.png" Id="Rb424f4c7214949b9" /></Relationships>
</file>