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fe82e6524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b01261426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Moosdorf,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28fd6d4704cf5" /><Relationship Type="http://schemas.openxmlformats.org/officeDocument/2006/relationships/numbering" Target="/word/numbering.xml" Id="Ra8719e3d814d4eae" /><Relationship Type="http://schemas.openxmlformats.org/officeDocument/2006/relationships/settings" Target="/word/settings.xml" Id="Rbe065c3c624a4543" /><Relationship Type="http://schemas.openxmlformats.org/officeDocument/2006/relationships/image" Target="/word/media/10e4d818-a776-455f-946c-450ff9090747.png" Id="R1fbb012614264a68" /></Relationships>
</file>